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CE" w:rsidRPr="00D3319C" w:rsidRDefault="00D3319C" w:rsidP="00D3319C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3319C">
        <w:rPr>
          <w:rFonts w:ascii="Times New Roman" w:eastAsia="標楷體" w:hAnsi="Times New Roman" w:cs="Times New Roman"/>
          <w:sz w:val="36"/>
          <w:szCs w:val="36"/>
        </w:rPr>
        <w:t>2018</w:t>
      </w:r>
      <w:r w:rsidRPr="00D3319C">
        <w:rPr>
          <w:rFonts w:ascii="Times New Roman" w:eastAsia="標楷體" w:hAnsi="Times New Roman" w:cs="Times New Roman"/>
          <w:sz w:val="36"/>
          <w:szCs w:val="36"/>
        </w:rPr>
        <w:t>伊比力斯親子生命教育</w:t>
      </w:r>
      <w:r>
        <w:rPr>
          <w:rFonts w:ascii="Times New Roman" w:eastAsia="標楷體" w:hAnsi="Times New Roman" w:cs="Times New Roman" w:hint="eastAsia"/>
          <w:sz w:val="36"/>
          <w:szCs w:val="36"/>
        </w:rPr>
        <w:t>體驗課程</w:t>
      </w:r>
      <w:r w:rsidRPr="00D3319C">
        <w:rPr>
          <w:rFonts w:ascii="Times New Roman" w:eastAsia="標楷體" w:hAnsi="Times New Roman" w:cs="Times New Roman"/>
          <w:sz w:val="36"/>
          <w:szCs w:val="36"/>
        </w:rPr>
        <w:t>-</w:t>
      </w:r>
      <w:r w:rsidRPr="00D3319C">
        <w:rPr>
          <w:rFonts w:ascii="Times New Roman" w:eastAsia="標楷體" w:hAnsi="Times New Roman" w:cs="Times New Roman"/>
          <w:sz w:val="36"/>
          <w:szCs w:val="36"/>
        </w:rPr>
        <w:t>北中南三場</w:t>
      </w:r>
    </w:p>
    <w:p w:rsidR="00D3319C" w:rsidRPr="007E5D90" w:rsidRDefault="000F15B6" w:rsidP="00D3319C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7E5D90">
        <w:rPr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5222240</wp:posOffset>
            </wp:positionH>
            <wp:positionV relativeFrom="paragraph">
              <wp:posOffset>13335</wp:posOffset>
            </wp:positionV>
            <wp:extent cx="1743075" cy="2488509"/>
            <wp:effectExtent l="0" t="0" r="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35" cy="25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19C" w:rsidRPr="007E5D90">
        <w:rPr>
          <w:rFonts w:ascii="Times New Roman" w:eastAsia="標楷體" w:hAnsi="Times New Roman" w:cs="Times New Roman"/>
          <w:b/>
          <w:szCs w:val="24"/>
        </w:rPr>
        <w:t>各位伊比力斯伙伴們好：</w:t>
      </w:r>
    </w:p>
    <w:p w:rsidR="00D3319C" w:rsidRPr="007E5D90" w:rsidRDefault="00D3319C" w:rsidP="00D3319C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7E5D90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7E5D90">
        <w:rPr>
          <w:rFonts w:ascii="Times New Roman" w:eastAsia="標楷體" w:hAnsi="Times New Roman" w:cs="Times New Roman"/>
          <w:b/>
          <w:szCs w:val="24"/>
        </w:rPr>
        <w:t>為提升伊比力斯家庭的社會參與機會與休閒活動能力。</w:t>
      </w:r>
      <w:r w:rsidRPr="007E5D90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D3319C" w:rsidRPr="007E5D90" w:rsidRDefault="00D3319C" w:rsidP="00D3319C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7E5D90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7E5D90">
        <w:rPr>
          <w:rFonts w:ascii="Times New Roman" w:eastAsia="標楷體" w:hAnsi="Times New Roman" w:cs="Times New Roman"/>
          <w:b/>
          <w:szCs w:val="24"/>
        </w:rPr>
        <w:t>歡迎所有伊比力斯大朋友、小朋友</w:t>
      </w:r>
      <w:proofErr w:type="gramStart"/>
      <w:r w:rsidRPr="007E5D90">
        <w:rPr>
          <w:rFonts w:ascii="Times New Roman" w:eastAsia="標楷體" w:hAnsi="Times New Roman" w:cs="Times New Roman"/>
          <w:b/>
          <w:szCs w:val="24"/>
        </w:rPr>
        <w:t>一</w:t>
      </w:r>
      <w:proofErr w:type="gramEnd"/>
      <w:r w:rsidRPr="007E5D90">
        <w:rPr>
          <w:rFonts w:ascii="Times New Roman" w:eastAsia="標楷體" w:hAnsi="Times New Roman" w:cs="Times New Roman"/>
          <w:b/>
          <w:szCs w:val="24"/>
        </w:rPr>
        <w:t>起來參與這個盛會，</w:t>
      </w:r>
    </w:p>
    <w:p w:rsidR="00D3319C" w:rsidRPr="007E5D90" w:rsidRDefault="00D3319C" w:rsidP="00D3319C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7E5D90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7E5D90">
        <w:rPr>
          <w:rFonts w:ascii="Times New Roman" w:eastAsia="標楷體" w:hAnsi="Times New Roman" w:cs="Times New Roman"/>
          <w:b/>
          <w:szCs w:val="24"/>
        </w:rPr>
        <w:t>把握好伙伴、好朋友們相聚的好時光</w:t>
      </w:r>
      <w:r w:rsidRPr="007E5D90">
        <w:rPr>
          <w:rFonts w:ascii="Times New Roman" w:eastAsia="標楷體" w:hAnsi="Times New Roman" w:cs="Times New Roman"/>
          <w:b/>
          <w:szCs w:val="24"/>
        </w:rPr>
        <w:t>......</w:t>
      </w:r>
    </w:p>
    <w:p w:rsidR="00D3319C" w:rsidRPr="00D3319C" w:rsidRDefault="00D3319C" w:rsidP="00D3319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7E5D90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7E5D90">
        <w:rPr>
          <w:rFonts w:ascii="Times New Roman" w:eastAsia="標楷體" w:hAnsi="Times New Roman" w:cs="Times New Roman"/>
          <w:b/>
          <w:szCs w:val="24"/>
        </w:rPr>
        <w:t>不要遲疑，名額有限，先搶先贏。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活動內容：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一、電影欣賞：『超人特攻隊</w:t>
      </w:r>
      <w:r w:rsidRPr="00D3319C">
        <w:rPr>
          <w:rFonts w:ascii="Times New Roman" w:eastAsia="標楷體" w:hAnsi="Times New Roman" w:cs="Times New Roman"/>
        </w:rPr>
        <w:t>2</w:t>
      </w:r>
      <w:r w:rsidRPr="00D3319C">
        <w:rPr>
          <w:rFonts w:ascii="Times New Roman" w:eastAsia="標楷體" w:hAnsi="Times New Roman" w:cs="Times New Roman"/>
        </w:rPr>
        <w:t>』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二、對象：限伊比力斯</w:t>
      </w:r>
      <w:r w:rsidRPr="00D3319C">
        <w:rPr>
          <w:rFonts w:ascii="Times New Roman" w:eastAsia="標楷體" w:hAnsi="Times New Roman" w:cs="Times New Roman"/>
        </w:rPr>
        <w:t>(</w:t>
      </w:r>
      <w:r w:rsidRPr="00D3319C">
        <w:rPr>
          <w:rFonts w:ascii="Times New Roman" w:eastAsia="標楷體" w:hAnsi="Times New Roman" w:cs="Times New Roman"/>
        </w:rPr>
        <w:t>癲癇</w:t>
      </w:r>
      <w:r w:rsidRPr="00D3319C">
        <w:rPr>
          <w:rFonts w:ascii="Times New Roman" w:eastAsia="標楷體" w:hAnsi="Times New Roman" w:cs="Times New Roman"/>
        </w:rPr>
        <w:t>)</w:t>
      </w:r>
      <w:r w:rsidRPr="00D3319C">
        <w:rPr>
          <w:rFonts w:ascii="Times New Roman" w:eastAsia="標楷體" w:hAnsi="Times New Roman" w:cs="Times New Roman"/>
        </w:rPr>
        <w:t>家庭，每</w:t>
      </w:r>
      <w:proofErr w:type="gramStart"/>
      <w:r w:rsidRPr="00D3319C">
        <w:rPr>
          <w:rFonts w:ascii="Times New Roman" w:eastAsia="標楷體" w:hAnsi="Times New Roman" w:cs="Times New Roman"/>
        </w:rPr>
        <w:t>個家庭限報一</w:t>
      </w:r>
      <w:proofErr w:type="gramEnd"/>
      <w:r w:rsidRPr="00D3319C">
        <w:rPr>
          <w:rFonts w:ascii="Times New Roman" w:eastAsia="標楷體" w:hAnsi="Times New Roman" w:cs="Times New Roman"/>
        </w:rPr>
        <w:t>場。</w:t>
      </w:r>
    </w:p>
    <w:p w:rsidR="00D3319C" w:rsidRPr="00D3319C" w:rsidRDefault="000F15B6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62230</wp:posOffset>
            </wp:positionV>
            <wp:extent cx="547500" cy="540000"/>
            <wp:effectExtent l="0" t="0" r="508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6" t="11646" r="12139" b="12138"/>
                    <a:stretch/>
                  </pic:blipFill>
                  <pic:spPr bwMode="auto">
                    <a:xfrm>
                      <a:off x="0" y="0"/>
                      <a:ext cx="5475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19C" w:rsidRPr="00D3319C">
        <w:rPr>
          <w:rFonts w:ascii="Times New Roman" w:eastAsia="標楷體" w:hAnsi="Times New Roman" w:cs="Times New Roman"/>
        </w:rPr>
        <w:t>三、報名方式：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  1.</w:t>
      </w:r>
      <w:r w:rsidR="007E5D90">
        <w:rPr>
          <w:rFonts w:ascii="Times New Roman" w:eastAsia="標楷體" w:hAnsi="Times New Roman" w:cs="Times New Roman" w:hint="eastAsia"/>
        </w:rPr>
        <w:t xml:space="preserve"> </w:t>
      </w:r>
      <w:r w:rsidRPr="00D3319C">
        <w:rPr>
          <w:rFonts w:ascii="Times New Roman" w:eastAsia="標楷體" w:hAnsi="Times New Roman" w:cs="Times New Roman"/>
        </w:rPr>
        <w:t>報名表索取方式：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   </w:t>
      </w:r>
      <w:r w:rsidR="007E5D90">
        <w:rPr>
          <w:rFonts w:ascii="Times New Roman" w:eastAsia="標楷體" w:hAnsi="Times New Roman" w:cs="Times New Roman" w:hint="eastAsia"/>
        </w:rPr>
        <w:t xml:space="preserve"> </w:t>
      </w:r>
      <w:r w:rsidRPr="00D3319C">
        <w:rPr>
          <w:rFonts w:ascii="Times New Roman" w:eastAsia="標楷體" w:hAnsi="Times New Roman" w:cs="Times New Roman"/>
        </w:rPr>
        <w:t xml:space="preserve">(1) </w:t>
      </w:r>
      <w:proofErr w:type="gramStart"/>
      <w:r w:rsidRPr="00D3319C">
        <w:rPr>
          <w:rFonts w:ascii="Times New Roman" w:eastAsia="標楷體" w:hAnsi="Times New Roman" w:cs="Times New Roman"/>
        </w:rPr>
        <w:t>線上報名</w:t>
      </w:r>
      <w:proofErr w:type="gramEnd"/>
      <w:r w:rsidRPr="00D3319C">
        <w:rPr>
          <w:rFonts w:ascii="Times New Roman" w:eastAsia="標楷體" w:hAnsi="Times New Roman" w:cs="Times New Roman"/>
        </w:rPr>
        <w:t>：</w:t>
      </w:r>
      <w:hyperlink r:id="rId8" w:history="1">
        <w:r w:rsidR="000F15B6" w:rsidRPr="00104779">
          <w:rPr>
            <w:rStyle w:val="a3"/>
            <w:rFonts w:ascii="Times New Roman" w:eastAsia="標楷體" w:hAnsi="Times New Roman" w:cs="Times New Roman" w:hint="eastAsia"/>
          </w:rPr>
          <w:t>https://ppt.cc/fQbLmx</w:t>
        </w:r>
      </w:hyperlink>
      <w:r w:rsidR="000F15B6">
        <w:rPr>
          <w:rFonts w:ascii="Times New Roman" w:eastAsia="標楷體" w:hAnsi="Times New Roman" w:cs="Times New Roman" w:hint="eastAsia"/>
        </w:rPr>
        <w:t xml:space="preserve"> </w:t>
      </w:r>
    </w:p>
    <w:p w:rsid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   </w:t>
      </w:r>
      <w:r w:rsidR="007E5D90">
        <w:rPr>
          <w:rFonts w:ascii="Times New Roman" w:eastAsia="標楷體" w:hAnsi="Times New Roman" w:cs="Times New Roman" w:hint="eastAsia"/>
        </w:rPr>
        <w:t xml:space="preserve"> </w:t>
      </w:r>
      <w:r w:rsidRPr="00D3319C">
        <w:rPr>
          <w:rFonts w:ascii="Times New Roman" w:eastAsia="標楷體" w:hAnsi="Times New Roman" w:cs="Times New Roman"/>
        </w:rPr>
        <w:t>(2)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D3319C">
        <w:rPr>
          <w:rFonts w:ascii="Times New Roman" w:eastAsia="標楷體" w:hAnsi="Times New Roman" w:cs="Times New Roman"/>
        </w:rPr>
        <w:t>網路下載請到</w:t>
      </w:r>
      <w:hyperlink r:id="rId9" w:history="1">
        <w:r w:rsidR="007E5D90" w:rsidRPr="00104779">
          <w:rPr>
            <w:rStyle w:val="a3"/>
            <w:rFonts w:ascii="Times New Roman" w:eastAsia="標楷體" w:hAnsi="Times New Roman" w:cs="Times New Roman" w:hint="eastAsia"/>
          </w:rPr>
          <w:t>http://www.childepi.org.tw/read.php/229.htm</w:t>
        </w:r>
      </w:hyperlink>
    </w:p>
    <w:p w:rsidR="00D3319C" w:rsidRPr="00D3319C" w:rsidRDefault="00D3319C" w:rsidP="00D97C5B">
      <w:pPr>
        <w:tabs>
          <w:tab w:val="left" w:pos="851"/>
        </w:tabs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  2.</w:t>
      </w:r>
      <w:r w:rsidR="007E5D90">
        <w:rPr>
          <w:rFonts w:ascii="Times New Roman" w:eastAsia="標楷體" w:hAnsi="Times New Roman" w:cs="Times New Roman" w:hint="eastAsia"/>
        </w:rPr>
        <w:t xml:space="preserve"> </w:t>
      </w:r>
      <w:r w:rsidRPr="00D3319C">
        <w:rPr>
          <w:rFonts w:ascii="Times New Roman" w:eastAsia="標楷體" w:hAnsi="Times New Roman" w:cs="Times New Roman"/>
        </w:rPr>
        <w:t>報名確認方式：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   </w:t>
      </w:r>
      <w:r w:rsidR="007E5D90">
        <w:rPr>
          <w:rFonts w:ascii="Times New Roman" w:eastAsia="標楷體" w:hAnsi="Times New Roman" w:cs="Times New Roman" w:hint="eastAsia"/>
        </w:rPr>
        <w:t xml:space="preserve"> </w:t>
      </w:r>
      <w:r w:rsidRPr="00D3319C">
        <w:rPr>
          <w:rFonts w:ascii="Times New Roman" w:eastAsia="標楷體" w:hAnsi="Times New Roman" w:cs="Times New Roman"/>
        </w:rPr>
        <w:t xml:space="preserve">(1) </w:t>
      </w:r>
      <w:proofErr w:type="gramStart"/>
      <w:r w:rsidRPr="00D3319C">
        <w:rPr>
          <w:rFonts w:ascii="Times New Roman" w:eastAsia="標楷體" w:hAnsi="Times New Roman" w:cs="Times New Roman"/>
        </w:rPr>
        <w:t>線上報名</w:t>
      </w:r>
      <w:proofErr w:type="gramEnd"/>
      <w:r w:rsidRPr="00D3319C">
        <w:rPr>
          <w:rFonts w:ascii="Times New Roman" w:eastAsia="標楷體" w:hAnsi="Times New Roman" w:cs="Times New Roman"/>
        </w:rPr>
        <w:t>：收到資料會</w:t>
      </w:r>
      <w:r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6/20</w:t>
      </w:r>
      <w:r>
        <w:rPr>
          <w:rFonts w:ascii="Times New Roman" w:eastAsia="標楷體" w:hAnsi="Times New Roman" w:cs="Times New Roman" w:hint="eastAsia"/>
        </w:rPr>
        <w:t>以後統一</w:t>
      </w:r>
      <w:r w:rsidRPr="00D3319C">
        <w:rPr>
          <w:rFonts w:ascii="Times New Roman" w:eastAsia="標楷體" w:hAnsi="Times New Roman" w:cs="Times New Roman"/>
        </w:rPr>
        <w:t>回覆</w:t>
      </w:r>
      <w:r w:rsidRPr="00D3319C">
        <w:rPr>
          <w:rFonts w:ascii="Times New Roman" w:eastAsia="標楷體" w:hAnsi="Times New Roman" w:cs="Times New Roman"/>
        </w:rPr>
        <w:t>email</w:t>
      </w:r>
      <w:r w:rsidRPr="00D3319C">
        <w:rPr>
          <w:rFonts w:ascii="Times New Roman" w:eastAsia="標楷體" w:hAnsi="Times New Roman" w:cs="Times New Roman"/>
        </w:rPr>
        <w:t>，如未收到請來電確認。</w:t>
      </w:r>
    </w:p>
    <w:p w:rsid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  </w:t>
      </w:r>
      <w:r w:rsidR="007E5D90">
        <w:rPr>
          <w:rFonts w:ascii="Times New Roman" w:eastAsia="標楷體" w:hAnsi="Times New Roman" w:cs="Times New Roman" w:hint="eastAsia"/>
        </w:rPr>
        <w:t xml:space="preserve"> </w:t>
      </w:r>
      <w:r w:rsidRPr="00D3319C">
        <w:rPr>
          <w:rFonts w:ascii="Times New Roman" w:eastAsia="標楷體" w:hAnsi="Times New Roman" w:cs="Times New Roman"/>
        </w:rPr>
        <w:t xml:space="preserve"> (2) </w:t>
      </w:r>
      <w:r w:rsidRPr="00D3319C">
        <w:rPr>
          <w:rFonts w:ascii="Times New Roman" w:eastAsia="標楷體" w:hAnsi="Times New Roman" w:cs="Times New Roman"/>
        </w:rPr>
        <w:t>傳真或</w:t>
      </w:r>
      <w:r w:rsidRPr="00D3319C">
        <w:rPr>
          <w:rFonts w:ascii="Times New Roman" w:eastAsia="標楷體" w:hAnsi="Times New Roman" w:cs="Times New Roman"/>
        </w:rPr>
        <w:t>E-mail</w:t>
      </w:r>
      <w:r w:rsidRPr="00D3319C">
        <w:rPr>
          <w:rFonts w:ascii="Times New Roman" w:eastAsia="標楷體" w:hAnsi="Times New Roman" w:cs="Times New Roman"/>
        </w:rPr>
        <w:t>至協會，請</w:t>
      </w:r>
      <w:r w:rsidR="003F0D96">
        <w:rPr>
          <w:rFonts w:ascii="Times New Roman" w:eastAsia="標楷體" w:hAnsi="Times New Roman" w:cs="Times New Roman" w:hint="eastAsia"/>
        </w:rPr>
        <w:t>於</w:t>
      </w:r>
      <w:r w:rsidR="003F0D96">
        <w:rPr>
          <w:rFonts w:ascii="Times New Roman" w:eastAsia="標楷體" w:hAnsi="Times New Roman" w:cs="Times New Roman" w:hint="eastAsia"/>
        </w:rPr>
        <w:t>6</w:t>
      </w:r>
      <w:r w:rsidR="003F0D96">
        <w:rPr>
          <w:rFonts w:ascii="Times New Roman" w:eastAsia="標楷體" w:hAnsi="Times New Roman" w:cs="Times New Roman"/>
        </w:rPr>
        <w:t>/20</w:t>
      </w:r>
      <w:r w:rsidR="003F0D96">
        <w:rPr>
          <w:rFonts w:ascii="Times New Roman" w:eastAsia="標楷體" w:hAnsi="Times New Roman" w:cs="Times New Roman" w:hint="eastAsia"/>
        </w:rPr>
        <w:t>以後</w:t>
      </w:r>
      <w:r w:rsidRPr="00D3319C">
        <w:rPr>
          <w:rFonts w:ascii="Times New Roman" w:eastAsia="標楷體" w:hAnsi="Times New Roman" w:cs="Times New Roman"/>
        </w:rPr>
        <w:t>務必來電確認是否收到，否則不保留名額。</w:t>
      </w:r>
    </w:p>
    <w:p w:rsidR="00D97C5B" w:rsidRDefault="007E5D90" w:rsidP="00D97C5B">
      <w:pPr>
        <w:snapToGrid w:val="0"/>
        <w:spacing w:line="3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7E5D90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3. E-mail </w:t>
      </w:r>
      <w:r w:rsidRPr="007E5D90">
        <w:rPr>
          <w:rFonts w:ascii="Times New Roman" w:eastAsia="標楷體" w:hAnsi="Times New Roman" w:cs="Times New Roman" w:hint="eastAsia"/>
          <w:b/>
          <w:sz w:val="26"/>
          <w:szCs w:val="26"/>
        </w:rPr>
        <w:t>癲癇藥物藥袋照片</w:t>
      </w:r>
      <w:r w:rsidR="0073187E">
        <w:rPr>
          <w:rFonts w:ascii="Times New Roman" w:eastAsia="標楷體" w:hAnsi="Times New Roman" w:cs="Times New Roman" w:hint="eastAsia"/>
          <w:b/>
          <w:sz w:val="26"/>
          <w:szCs w:val="26"/>
        </w:rPr>
        <w:t>。</w:t>
      </w:r>
      <w:bookmarkStart w:id="0" w:name="_GoBack"/>
      <w:bookmarkEnd w:id="0"/>
    </w:p>
    <w:p w:rsidR="00D97C5B" w:rsidRPr="00D97C5B" w:rsidRDefault="00D97C5B" w:rsidP="00D97C5B">
      <w:pPr>
        <w:snapToGrid w:val="0"/>
        <w:spacing w:line="300" w:lineRule="exact"/>
        <w:ind w:firstLineChars="100" w:firstLine="240"/>
        <w:rPr>
          <w:rFonts w:ascii="Times New Roman" w:eastAsia="標楷體" w:hAnsi="Times New Roman" w:cs="Times New Roman"/>
          <w:b/>
          <w:sz w:val="26"/>
          <w:szCs w:val="26"/>
        </w:rPr>
      </w:pPr>
      <w:r w:rsidRPr="00D97C5B">
        <w:rPr>
          <w:rFonts w:ascii="Times New Roman" w:eastAsia="標楷體" w:hAnsi="Times New Roman" w:cs="Times New Roman" w:hint="eastAsia"/>
          <w:b/>
          <w:szCs w:val="24"/>
        </w:rPr>
        <w:t xml:space="preserve">4. </w:t>
      </w:r>
      <w:r w:rsidRPr="00D97C5B">
        <w:rPr>
          <w:rFonts w:ascii="Times New Roman" w:eastAsia="標楷體" w:hAnsi="Times New Roman" w:cs="Times New Roman" w:hint="eastAsia"/>
          <w:b/>
          <w:szCs w:val="24"/>
        </w:rPr>
        <w:t>已停藥及痊癒的家庭請勿報名。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四、報名截止日：即日起，額滿為止，活動前將會以手機簡訊最後提醒喔！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五、日期</w:t>
      </w:r>
      <w:r w:rsidRPr="00D3319C">
        <w:rPr>
          <w:rFonts w:ascii="Times New Roman" w:eastAsia="標楷體" w:hAnsi="Times New Roman" w:cs="Times New Roman"/>
        </w:rPr>
        <w:t>/</w:t>
      </w:r>
      <w:r w:rsidRPr="00D3319C">
        <w:rPr>
          <w:rFonts w:ascii="Times New Roman" w:eastAsia="標楷體" w:hAnsi="Times New Roman" w:cs="Times New Roman"/>
        </w:rPr>
        <w:t>地點：</w:t>
      </w:r>
    </w:p>
    <w:p w:rsidR="00D3319C" w:rsidRPr="00D3319C" w:rsidRDefault="00D3319C" w:rsidP="00D97C5B">
      <w:pPr>
        <w:tabs>
          <w:tab w:val="left" w:pos="7230"/>
        </w:tabs>
        <w:snapToGrid w:val="0"/>
        <w:spacing w:line="300" w:lineRule="exact"/>
        <w:ind w:leftChars="177" w:left="425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1. 2018/07/15 (</w:t>
      </w:r>
      <w:r w:rsidRPr="00D3319C">
        <w:rPr>
          <w:rFonts w:ascii="Times New Roman" w:eastAsia="標楷體" w:hAnsi="Times New Roman" w:cs="Times New Roman"/>
        </w:rPr>
        <w:t>日</w:t>
      </w:r>
      <w:r w:rsidRPr="00D3319C">
        <w:rPr>
          <w:rFonts w:ascii="Times New Roman" w:eastAsia="標楷體" w:hAnsi="Times New Roman" w:cs="Times New Roman"/>
        </w:rPr>
        <w:t xml:space="preserve">) </w:t>
      </w:r>
      <w:r w:rsidRPr="00D3319C">
        <w:rPr>
          <w:rFonts w:ascii="Times New Roman" w:eastAsia="標楷體" w:hAnsi="Times New Roman" w:cs="Times New Roman"/>
        </w:rPr>
        <w:t>台北京華</w:t>
      </w:r>
      <w:proofErr w:type="gramStart"/>
      <w:r w:rsidRPr="00D3319C">
        <w:rPr>
          <w:rFonts w:ascii="Times New Roman" w:eastAsia="標楷體" w:hAnsi="Times New Roman" w:cs="Times New Roman"/>
        </w:rPr>
        <w:t>城喜滿客影</w:t>
      </w:r>
      <w:proofErr w:type="gramEnd"/>
      <w:r w:rsidRPr="00D3319C">
        <w:rPr>
          <w:rFonts w:ascii="Times New Roman" w:eastAsia="標楷體" w:hAnsi="Times New Roman" w:cs="Times New Roman"/>
        </w:rPr>
        <w:t>城</w:t>
      </w:r>
      <w:r w:rsidRPr="00D3319C">
        <w:rPr>
          <w:rFonts w:ascii="Times New Roman" w:eastAsia="標楷體" w:hAnsi="Times New Roman" w:cs="Times New Roman"/>
        </w:rPr>
        <w:t>(</w:t>
      </w:r>
      <w:r w:rsidRPr="00D3319C">
        <w:rPr>
          <w:rFonts w:ascii="Times New Roman" w:eastAsia="標楷體" w:hAnsi="Times New Roman" w:cs="Times New Roman"/>
        </w:rPr>
        <w:t>臺北市八德路四段</w:t>
      </w:r>
      <w:r w:rsidRPr="00D3319C">
        <w:rPr>
          <w:rFonts w:ascii="Times New Roman" w:eastAsia="標楷體" w:hAnsi="Times New Roman" w:cs="Times New Roman"/>
        </w:rPr>
        <w:t>138</w:t>
      </w:r>
      <w:r w:rsidRPr="00D3319C">
        <w:rPr>
          <w:rFonts w:ascii="Times New Roman" w:eastAsia="標楷體" w:hAnsi="Times New Roman" w:cs="Times New Roman"/>
        </w:rPr>
        <w:t>號京華城</w:t>
      </w:r>
      <w:r w:rsidRPr="00D3319C">
        <w:rPr>
          <w:rFonts w:ascii="Times New Roman" w:eastAsia="標楷體" w:hAnsi="Times New Roman" w:cs="Times New Roman"/>
        </w:rPr>
        <w:t>B1)</w:t>
      </w:r>
    </w:p>
    <w:p w:rsidR="00D3319C" w:rsidRPr="00D3319C" w:rsidRDefault="00D3319C" w:rsidP="00D97C5B">
      <w:pPr>
        <w:snapToGrid w:val="0"/>
        <w:spacing w:line="300" w:lineRule="exact"/>
        <w:ind w:leftChars="177" w:left="425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2. 2018/07/21 (</w:t>
      </w:r>
      <w:r w:rsidRPr="00D3319C">
        <w:rPr>
          <w:rFonts w:ascii="Times New Roman" w:eastAsia="標楷體" w:hAnsi="Times New Roman" w:cs="Times New Roman"/>
        </w:rPr>
        <w:t>六</w:t>
      </w:r>
      <w:r w:rsidRPr="00D3319C">
        <w:rPr>
          <w:rFonts w:ascii="Times New Roman" w:eastAsia="標楷體" w:hAnsi="Times New Roman" w:cs="Times New Roman"/>
        </w:rPr>
        <w:t xml:space="preserve">) </w:t>
      </w:r>
      <w:r w:rsidRPr="00D3319C">
        <w:rPr>
          <w:rFonts w:ascii="Times New Roman" w:eastAsia="標楷體" w:hAnsi="Times New Roman" w:cs="Times New Roman"/>
        </w:rPr>
        <w:t>台中新光影城</w:t>
      </w:r>
      <w:r w:rsidRPr="00D3319C">
        <w:rPr>
          <w:rFonts w:ascii="Times New Roman" w:eastAsia="標楷體" w:hAnsi="Times New Roman" w:cs="Times New Roman"/>
        </w:rPr>
        <w:t>(</w:t>
      </w:r>
      <w:r w:rsidRPr="00D3319C">
        <w:rPr>
          <w:rFonts w:ascii="Times New Roman" w:eastAsia="標楷體" w:hAnsi="Times New Roman" w:cs="Times New Roman"/>
        </w:rPr>
        <w:t>台中市西屯區台灣大道三段</w:t>
      </w:r>
      <w:r w:rsidRPr="00D3319C">
        <w:rPr>
          <w:rFonts w:ascii="Times New Roman" w:eastAsia="標楷體" w:hAnsi="Times New Roman" w:cs="Times New Roman"/>
        </w:rPr>
        <w:t>301</w:t>
      </w:r>
      <w:r w:rsidRPr="00D3319C">
        <w:rPr>
          <w:rFonts w:ascii="Times New Roman" w:eastAsia="標楷體" w:hAnsi="Times New Roman" w:cs="Times New Roman"/>
        </w:rPr>
        <w:t>號新光三越</w:t>
      </w:r>
      <w:r w:rsidRPr="00D3319C">
        <w:rPr>
          <w:rFonts w:ascii="Times New Roman" w:eastAsia="標楷體" w:hAnsi="Times New Roman" w:cs="Times New Roman"/>
        </w:rPr>
        <w:t>14</w:t>
      </w:r>
      <w:r w:rsidRPr="00D3319C">
        <w:rPr>
          <w:rFonts w:ascii="Times New Roman" w:eastAsia="標楷體" w:hAnsi="Times New Roman" w:cs="Times New Roman"/>
        </w:rPr>
        <w:t>樓</w:t>
      </w:r>
      <w:proofErr w:type="gramStart"/>
      <w:r w:rsidRPr="00D3319C">
        <w:rPr>
          <w:rFonts w:ascii="Times New Roman" w:eastAsia="標楷體" w:hAnsi="Times New Roman" w:cs="Times New Roman"/>
        </w:rPr>
        <w:t>）</w:t>
      </w:r>
      <w:proofErr w:type="gramEnd"/>
    </w:p>
    <w:p w:rsidR="00D3319C" w:rsidRPr="00D3319C" w:rsidRDefault="00D3319C" w:rsidP="00D97C5B">
      <w:pPr>
        <w:snapToGrid w:val="0"/>
        <w:spacing w:line="300" w:lineRule="exact"/>
        <w:ind w:leftChars="177" w:left="425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3. 2018/07/22 (</w:t>
      </w:r>
      <w:r w:rsidRPr="00D3319C">
        <w:rPr>
          <w:rFonts w:ascii="Times New Roman" w:eastAsia="標楷體" w:hAnsi="Times New Roman" w:cs="Times New Roman"/>
        </w:rPr>
        <w:t>日</w:t>
      </w:r>
      <w:r w:rsidRPr="00D3319C">
        <w:rPr>
          <w:rFonts w:ascii="Times New Roman" w:eastAsia="標楷體" w:hAnsi="Times New Roman" w:cs="Times New Roman"/>
        </w:rPr>
        <w:t xml:space="preserve">) </w:t>
      </w:r>
      <w:r w:rsidRPr="00D3319C">
        <w:rPr>
          <w:rFonts w:ascii="Times New Roman" w:eastAsia="標楷體" w:hAnsi="Times New Roman" w:cs="Times New Roman"/>
        </w:rPr>
        <w:t>高雄威秀影城</w:t>
      </w:r>
      <w:r w:rsidRPr="00D3319C">
        <w:rPr>
          <w:rFonts w:ascii="Times New Roman" w:eastAsia="標楷體" w:hAnsi="Times New Roman" w:cs="Times New Roman"/>
        </w:rPr>
        <w:t>(</w:t>
      </w:r>
      <w:r w:rsidRPr="00D3319C">
        <w:rPr>
          <w:rFonts w:ascii="Times New Roman" w:eastAsia="標楷體" w:hAnsi="Times New Roman" w:cs="Times New Roman"/>
        </w:rPr>
        <w:t>高雄市苓雅區三多四路</w:t>
      </w:r>
      <w:proofErr w:type="gramStart"/>
      <w:r w:rsidRPr="00D3319C">
        <w:rPr>
          <w:rFonts w:ascii="Times New Roman" w:eastAsia="標楷體" w:hAnsi="Times New Roman" w:cs="Times New Roman"/>
        </w:rPr>
        <w:t>21</w:t>
      </w:r>
      <w:r w:rsidRPr="00D3319C">
        <w:rPr>
          <w:rFonts w:ascii="Times New Roman" w:eastAsia="標楷體" w:hAnsi="Times New Roman" w:cs="Times New Roman"/>
        </w:rPr>
        <w:t>號大遠百</w:t>
      </w:r>
      <w:r w:rsidRPr="00D3319C">
        <w:rPr>
          <w:rFonts w:ascii="Times New Roman" w:eastAsia="標楷體" w:hAnsi="Times New Roman" w:cs="Times New Roman"/>
        </w:rPr>
        <w:t>1</w:t>
      </w:r>
      <w:proofErr w:type="gramEnd"/>
      <w:r w:rsidRPr="00D3319C">
        <w:rPr>
          <w:rFonts w:ascii="Times New Roman" w:eastAsia="標楷體" w:hAnsi="Times New Roman" w:cs="Times New Roman"/>
        </w:rPr>
        <w:t>3</w:t>
      </w:r>
      <w:r w:rsidRPr="00D3319C">
        <w:rPr>
          <w:rFonts w:ascii="Times New Roman" w:eastAsia="標楷體" w:hAnsi="Times New Roman" w:cs="Times New Roman"/>
        </w:rPr>
        <w:t>樓</w:t>
      </w:r>
      <w:r w:rsidRPr="00D3319C">
        <w:rPr>
          <w:rFonts w:ascii="Times New Roman" w:eastAsia="標楷體" w:hAnsi="Times New Roman" w:cs="Times New Roman"/>
        </w:rPr>
        <w:t>)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六、報到時間：預定</w:t>
      </w:r>
      <w:r w:rsidRPr="00D3319C">
        <w:rPr>
          <w:rFonts w:ascii="Times New Roman" w:eastAsia="標楷體" w:hAnsi="Times New Roman" w:cs="Times New Roman"/>
        </w:rPr>
        <w:t>13:00PM~14:30PM</w:t>
      </w:r>
      <w:r w:rsidRPr="00D3319C">
        <w:rPr>
          <w:rFonts w:ascii="Times New Roman" w:eastAsia="標楷體" w:hAnsi="Times New Roman" w:cs="Times New Roman"/>
        </w:rPr>
        <w:t>，但依每場影城時間略有微調。請準時喔！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七、費用：免</w:t>
      </w:r>
      <w:r w:rsidRPr="00D3319C">
        <w:rPr>
          <w:rFonts w:ascii="Times New Roman" w:eastAsia="標楷體" w:hAnsi="Times New Roman" w:cs="Times New Roman"/>
        </w:rPr>
        <w:t xml:space="preserve">  </w:t>
      </w:r>
      <w:r w:rsidRPr="00D3319C">
        <w:rPr>
          <w:rFonts w:ascii="Times New Roman" w:eastAsia="標楷體" w:hAnsi="Times New Roman" w:cs="Times New Roman"/>
        </w:rPr>
        <w:t>費，限伊比力斯</w:t>
      </w:r>
      <w:r w:rsidRPr="00D3319C">
        <w:rPr>
          <w:rFonts w:ascii="Times New Roman" w:eastAsia="標楷體" w:hAnsi="Times New Roman" w:cs="Times New Roman"/>
        </w:rPr>
        <w:t>(</w:t>
      </w:r>
      <w:r w:rsidRPr="00D3319C">
        <w:rPr>
          <w:rFonts w:ascii="Times New Roman" w:eastAsia="標楷體" w:hAnsi="Times New Roman" w:cs="Times New Roman"/>
        </w:rPr>
        <w:t>癲癇</w:t>
      </w:r>
      <w:r w:rsidRPr="00D3319C">
        <w:rPr>
          <w:rFonts w:ascii="Times New Roman" w:eastAsia="標楷體" w:hAnsi="Times New Roman" w:cs="Times New Roman"/>
        </w:rPr>
        <w:t>)</w:t>
      </w:r>
      <w:r w:rsidRPr="00D3319C">
        <w:rPr>
          <w:rFonts w:ascii="Times New Roman" w:eastAsia="標楷體" w:hAnsi="Times New Roman" w:cs="Times New Roman"/>
        </w:rPr>
        <w:t>家庭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八、入場規則：</w:t>
      </w:r>
    </w:p>
    <w:p w:rsidR="00D3319C" w:rsidRPr="00D3319C" w:rsidRDefault="00D3319C" w:rsidP="00D97C5B">
      <w:pPr>
        <w:snapToGrid w:val="0"/>
        <w:spacing w:line="300" w:lineRule="exact"/>
        <w:ind w:leftChars="177" w:left="425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1. </w:t>
      </w:r>
      <w:r w:rsidRPr="00D3319C">
        <w:rPr>
          <w:rFonts w:ascii="Times New Roman" w:eastAsia="標楷體" w:hAnsi="Times New Roman" w:cs="Times New Roman"/>
        </w:rPr>
        <w:t>一個</w:t>
      </w:r>
      <w:proofErr w:type="gramStart"/>
      <w:r w:rsidRPr="00D3319C">
        <w:rPr>
          <w:rFonts w:ascii="Times New Roman" w:eastAsia="標楷體" w:hAnsi="Times New Roman" w:cs="Times New Roman"/>
        </w:rPr>
        <w:t>家庭限報</w:t>
      </w:r>
      <w:r w:rsidRPr="00D3319C">
        <w:rPr>
          <w:rFonts w:ascii="Times New Roman" w:eastAsia="標楷體" w:hAnsi="Times New Roman" w:cs="Times New Roman"/>
        </w:rPr>
        <w:t>4</w:t>
      </w:r>
      <w:r w:rsidRPr="00D3319C">
        <w:rPr>
          <w:rFonts w:ascii="Times New Roman" w:eastAsia="標楷體" w:hAnsi="Times New Roman" w:cs="Times New Roman"/>
        </w:rPr>
        <w:t>位</w:t>
      </w:r>
      <w:proofErr w:type="gramEnd"/>
      <w:r w:rsidRPr="00D3319C">
        <w:rPr>
          <w:rFonts w:ascii="Times New Roman" w:eastAsia="標楷體" w:hAnsi="Times New Roman" w:cs="Times New Roman"/>
        </w:rPr>
        <w:t>(</w:t>
      </w:r>
      <w:r w:rsidRPr="00D3319C">
        <w:rPr>
          <w:rFonts w:ascii="Times New Roman" w:eastAsia="標楷體" w:hAnsi="Times New Roman" w:cs="Times New Roman"/>
        </w:rPr>
        <w:t>有</w:t>
      </w:r>
      <w:r w:rsidRPr="00D3319C">
        <w:rPr>
          <w:rFonts w:ascii="Times New Roman" w:eastAsia="標楷體" w:hAnsi="Times New Roman" w:cs="Times New Roman"/>
        </w:rPr>
        <w:t>3-4</w:t>
      </w:r>
      <w:r w:rsidRPr="00D3319C">
        <w:rPr>
          <w:rFonts w:ascii="Times New Roman" w:eastAsia="標楷體" w:hAnsi="Times New Roman" w:cs="Times New Roman"/>
        </w:rPr>
        <w:t>位親手足除外</w:t>
      </w:r>
      <w:r w:rsidRPr="00D3319C">
        <w:rPr>
          <w:rFonts w:ascii="Times New Roman" w:eastAsia="標楷體" w:hAnsi="Times New Roman" w:cs="Times New Roman"/>
        </w:rPr>
        <w:t>)</w:t>
      </w:r>
      <w:r w:rsidRPr="00D3319C">
        <w:rPr>
          <w:rFonts w:ascii="Times New Roman" w:eastAsia="標楷體" w:hAnsi="Times New Roman" w:cs="Times New Roman"/>
        </w:rPr>
        <w:t>，每人一票，</w:t>
      </w:r>
      <w:proofErr w:type="gramStart"/>
      <w:r w:rsidRPr="00D3319C">
        <w:rPr>
          <w:rFonts w:ascii="Times New Roman" w:eastAsia="標楷體" w:hAnsi="Times New Roman" w:cs="Times New Roman"/>
        </w:rPr>
        <w:t>請依票入</w:t>
      </w:r>
      <w:proofErr w:type="gramEnd"/>
      <w:r w:rsidRPr="00D3319C">
        <w:rPr>
          <w:rFonts w:ascii="Times New Roman" w:eastAsia="標楷體" w:hAnsi="Times New Roman" w:cs="Times New Roman"/>
        </w:rPr>
        <w:t>場，</w:t>
      </w:r>
    </w:p>
    <w:p w:rsidR="00D3319C" w:rsidRPr="00D3319C" w:rsidRDefault="00D3319C" w:rsidP="00D97C5B">
      <w:pPr>
        <w:snapToGrid w:val="0"/>
        <w:spacing w:line="300" w:lineRule="exact"/>
        <w:ind w:leftChars="177" w:left="425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D3319C">
        <w:rPr>
          <w:rFonts w:ascii="Times New Roman" w:eastAsia="標楷體" w:hAnsi="Times New Roman" w:cs="Times New Roman"/>
        </w:rPr>
        <w:t>不接受臨時增加之家屬進場。</w:t>
      </w:r>
    </w:p>
    <w:p w:rsidR="00D3319C" w:rsidRPr="00D3319C" w:rsidRDefault="00D3319C" w:rsidP="00D97C5B">
      <w:pPr>
        <w:snapToGrid w:val="0"/>
        <w:spacing w:line="300" w:lineRule="exact"/>
        <w:ind w:leftChars="177" w:left="425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2. </w:t>
      </w:r>
      <w:r w:rsidRPr="00D3319C">
        <w:rPr>
          <w:rFonts w:ascii="Times New Roman" w:eastAsia="標楷體" w:hAnsi="Times New Roman" w:cs="Times New Roman"/>
        </w:rPr>
        <w:t>陪同家屬至少一位需</w:t>
      </w:r>
      <w:r w:rsidRPr="00D3319C">
        <w:rPr>
          <w:rFonts w:ascii="Times New Roman" w:eastAsia="標楷體" w:hAnsi="Times New Roman" w:cs="Times New Roman"/>
        </w:rPr>
        <w:t>20</w:t>
      </w:r>
      <w:r w:rsidRPr="00D3319C">
        <w:rPr>
          <w:rFonts w:ascii="Times New Roman" w:eastAsia="標楷體" w:hAnsi="Times New Roman" w:cs="Times New Roman"/>
        </w:rPr>
        <w:t>歲以上，</w:t>
      </w:r>
      <w:r w:rsidRPr="00D3319C">
        <w:rPr>
          <w:rFonts w:ascii="Times New Roman" w:eastAsia="標楷體" w:hAnsi="Times New Roman" w:cs="Times New Roman"/>
        </w:rPr>
        <w:t>2</w:t>
      </w:r>
      <w:r w:rsidRPr="00D3319C">
        <w:rPr>
          <w:rFonts w:ascii="Times New Roman" w:eastAsia="標楷體" w:hAnsi="Times New Roman" w:cs="Times New Roman"/>
        </w:rPr>
        <w:t>歲以上要算</w:t>
      </w:r>
      <w:r w:rsidRPr="00D3319C">
        <w:rPr>
          <w:rFonts w:ascii="Times New Roman" w:eastAsia="標楷體" w:hAnsi="Times New Roman" w:cs="Times New Roman"/>
        </w:rPr>
        <w:t>1</w:t>
      </w:r>
      <w:r w:rsidRPr="00D3319C">
        <w:rPr>
          <w:rFonts w:ascii="Times New Roman" w:eastAsia="標楷體" w:hAnsi="Times New Roman" w:cs="Times New Roman"/>
        </w:rPr>
        <w:t>位，人數超過</w:t>
      </w:r>
      <w:r w:rsidRPr="00D3319C">
        <w:rPr>
          <w:rFonts w:ascii="Times New Roman" w:eastAsia="標楷體" w:hAnsi="Times New Roman" w:cs="Times New Roman"/>
        </w:rPr>
        <w:t>4</w:t>
      </w:r>
      <w:r w:rsidRPr="00D3319C">
        <w:rPr>
          <w:rFonts w:ascii="Times New Roman" w:eastAsia="標楷體" w:hAnsi="Times New Roman" w:cs="Times New Roman"/>
        </w:rPr>
        <w:t>位不保證可以入場。</w:t>
      </w:r>
    </w:p>
    <w:p w:rsidR="00D3319C" w:rsidRPr="00D3319C" w:rsidRDefault="00D3319C" w:rsidP="00D97C5B">
      <w:pPr>
        <w:snapToGrid w:val="0"/>
        <w:spacing w:line="300" w:lineRule="exact"/>
        <w:ind w:leftChars="177" w:left="425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 xml:space="preserve">3. </w:t>
      </w:r>
      <w:r w:rsidRPr="00D3319C">
        <w:rPr>
          <w:rFonts w:ascii="Times New Roman" w:eastAsia="標楷體" w:hAnsi="Times New Roman" w:cs="Times New Roman"/>
        </w:rPr>
        <w:t>現場如有任何問題請找兒童伊比力斯協會工作人員，請勿自行入場。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九、集合：</w:t>
      </w:r>
      <w:proofErr w:type="gramStart"/>
      <w:r w:rsidRPr="00D3319C">
        <w:rPr>
          <w:rFonts w:ascii="Times New Roman" w:eastAsia="標楷體" w:hAnsi="Times New Roman" w:cs="Times New Roman"/>
        </w:rPr>
        <w:t>各地影城</w:t>
      </w:r>
      <w:proofErr w:type="gramEnd"/>
      <w:r w:rsidRPr="00D3319C">
        <w:rPr>
          <w:rFonts w:ascii="Times New Roman" w:eastAsia="標楷體" w:hAnsi="Times New Roman" w:cs="Times New Roman"/>
        </w:rPr>
        <w:t>台灣兒童伊比力斯協會報到處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十、主辦單位：台灣兒童伊比力斯協會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十一、協辦單位：財團法人明日醫學基金會</w:t>
      </w:r>
    </w:p>
    <w:p w:rsidR="00D3319C" w:rsidRPr="00D3319C" w:rsidRDefault="00D3319C" w:rsidP="00D97C5B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3319C">
        <w:rPr>
          <w:rFonts w:ascii="Times New Roman" w:eastAsia="標楷體" w:hAnsi="Times New Roman" w:cs="Times New Roman"/>
        </w:rPr>
        <w:t>十二、聯絡方式：電話</w:t>
      </w:r>
      <w:r w:rsidRPr="00D3319C">
        <w:rPr>
          <w:rFonts w:ascii="Times New Roman" w:eastAsia="標楷體" w:hAnsi="Times New Roman" w:cs="Times New Roman"/>
        </w:rPr>
        <w:t xml:space="preserve">-02-28712121*3156 </w:t>
      </w:r>
      <w:r w:rsidRPr="00D3319C">
        <w:rPr>
          <w:rFonts w:ascii="Times New Roman" w:eastAsia="標楷體" w:hAnsi="Times New Roman" w:cs="Times New Roman"/>
        </w:rPr>
        <w:t>協會林社工</w:t>
      </w:r>
      <w:r w:rsidRPr="00D3319C">
        <w:rPr>
          <w:rFonts w:ascii="Times New Roman" w:eastAsia="標楷體" w:hAnsi="Times New Roman" w:cs="Times New Roman"/>
        </w:rPr>
        <w:t xml:space="preserve"> (</w:t>
      </w:r>
      <w:r w:rsidRPr="00D3319C">
        <w:rPr>
          <w:rFonts w:ascii="Times New Roman" w:eastAsia="標楷體" w:hAnsi="Times New Roman" w:cs="Times New Roman"/>
        </w:rPr>
        <w:t>非榮總社工組</w:t>
      </w:r>
      <w:r w:rsidRPr="00D3319C">
        <w:rPr>
          <w:rFonts w:ascii="Times New Roman" w:eastAsia="標楷體" w:hAnsi="Times New Roman" w:cs="Times New Roman"/>
        </w:rPr>
        <w:t xml:space="preserve">)              </w:t>
      </w:r>
    </w:p>
    <w:p w:rsidR="00D3319C" w:rsidRDefault="00D3319C" w:rsidP="00D3319C">
      <w:pPr>
        <w:snapToGrid w:val="0"/>
        <w:rPr>
          <w:rFonts w:ascii="華康娃娃體W7(P)" w:eastAsia="華康娃娃體W7(P)"/>
          <w:sz w:val="26"/>
          <w:szCs w:val="26"/>
        </w:rPr>
      </w:pPr>
      <w:r>
        <w:rPr>
          <w:rFonts w:ascii="華康布丁體(P)" w:eastAsia="華康布丁體(P)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24765</wp:posOffset>
                </wp:positionV>
                <wp:extent cx="2171700" cy="509905"/>
                <wp:effectExtent l="0" t="0" r="254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19C" w:rsidRPr="000B7CF5" w:rsidRDefault="00D3319C" w:rsidP="00D3319C">
                            <w:pPr>
                              <w:snapToGrid w:val="0"/>
                              <w:rPr>
                                <w:rFonts w:ascii="華康布丁體" w:eastAsia="華康布丁體"/>
                                <w:color w:val="FF0000"/>
                                <w:sz w:val="22"/>
                              </w:rPr>
                            </w:pPr>
                            <w:r w:rsidRPr="000B7CF5">
                              <w:rPr>
                                <w:rFonts w:ascii="華康布丁體(P)" w:eastAsia="華康布丁體(P)" w:hint="eastAsia"/>
                                <w:color w:val="FF0000"/>
                                <w:sz w:val="22"/>
                              </w:rPr>
                              <w:t>報名截止日：</w:t>
                            </w:r>
                            <w:r w:rsidRPr="000B7CF5">
                              <w:rPr>
                                <w:rFonts w:ascii="華康布丁體" w:eastAsia="華康布丁體" w:hAnsi="新細明體" w:cs="新細明體" w:hint="eastAsia"/>
                                <w:color w:val="FF0000"/>
                                <w:w w:val="150"/>
                                <w:sz w:val="22"/>
                              </w:rPr>
                              <w:t>額滿為止</w:t>
                            </w:r>
                          </w:p>
                          <w:p w:rsidR="00D3319C" w:rsidRPr="000B7CF5" w:rsidRDefault="00D3319C" w:rsidP="00D3319C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0B7CF5">
                              <w:rPr>
                                <w:rFonts w:eastAsia="標楷體" w:hint="eastAsia"/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 w:rsidRPr="000B7CF5">
                              <w:rPr>
                                <w:rFonts w:eastAsia="標楷體" w:hint="eastAsia"/>
                                <w:b/>
                                <w:bCs/>
                                <w:sz w:val="22"/>
                              </w:rPr>
                              <w:t>請勾選出您要參加之場次</w:t>
                            </w:r>
                            <w:r w:rsidRPr="000B7CF5">
                              <w:rPr>
                                <w:rFonts w:eastAsia="標楷體" w:hint="eastAsia"/>
                                <w:b/>
                                <w:bCs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9.2pt;margin-top:1.95pt;width:171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Syyg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" filled="f" stroked="f">
                <v:textbox>
                  <w:txbxContent>
                    <w:p w:rsidR="00D3319C" w:rsidRPr="000B7CF5" w:rsidRDefault="00D3319C" w:rsidP="00D3319C">
                      <w:pPr>
                        <w:snapToGrid w:val="0"/>
                        <w:rPr>
                          <w:rFonts w:ascii="華康布丁體" w:eastAsia="華康布丁體" w:hint="eastAsia"/>
                          <w:color w:val="FF0000"/>
                          <w:sz w:val="22"/>
                        </w:rPr>
                      </w:pPr>
                      <w:r w:rsidRPr="000B7CF5">
                        <w:rPr>
                          <w:rFonts w:ascii="華康布丁體(P)" w:eastAsia="華康布丁體(P)" w:hint="eastAsia"/>
                          <w:color w:val="FF0000"/>
                          <w:sz w:val="22"/>
                        </w:rPr>
                        <w:t>報名截止日：</w:t>
                      </w:r>
                      <w:r w:rsidRPr="000B7CF5">
                        <w:rPr>
                          <w:rFonts w:ascii="華康布丁體" w:eastAsia="華康布丁體" w:hAnsi="新細明體" w:cs="新細明體" w:hint="eastAsia"/>
                          <w:color w:val="FF0000"/>
                          <w:w w:val="150"/>
                          <w:sz w:val="22"/>
                        </w:rPr>
                        <w:t>額滿為止</w:t>
                      </w:r>
                    </w:p>
                    <w:p w:rsidR="00D3319C" w:rsidRPr="000B7CF5" w:rsidRDefault="00D3319C" w:rsidP="00D3319C">
                      <w:pPr>
                        <w:snapToGrid w:val="0"/>
                        <w:spacing w:line="240" w:lineRule="exact"/>
                        <w:rPr>
                          <w:sz w:val="22"/>
                        </w:rPr>
                      </w:pPr>
                      <w:r w:rsidRPr="000B7CF5">
                        <w:rPr>
                          <w:rFonts w:eastAsia="標楷體" w:hint="eastAsia"/>
                          <w:b/>
                          <w:bCs/>
                          <w:sz w:val="22"/>
                        </w:rPr>
                        <w:t>(</w:t>
                      </w:r>
                      <w:r w:rsidRPr="000B7CF5">
                        <w:rPr>
                          <w:rFonts w:eastAsia="標楷體" w:hint="eastAsia"/>
                          <w:b/>
                          <w:bCs/>
                          <w:sz w:val="22"/>
                        </w:rPr>
                        <w:t>請勾選出您要參加之場次</w:t>
                      </w:r>
                      <w:r w:rsidRPr="000B7CF5">
                        <w:rPr>
                          <w:rFonts w:eastAsia="標楷體" w:hint="eastAsia"/>
                          <w:b/>
                          <w:bCs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布丁體(P)" w:eastAsia="華康布丁體(P)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74295</wp:posOffset>
                </wp:positionV>
                <wp:extent cx="2466975" cy="528955"/>
                <wp:effectExtent l="0" t="0" r="254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19C" w:rsidRPr="00506EB8" w:rsidRDefault="00D3319C" w:rsidP="00D3319C">
                            <w:pPr>
                              <w:snapToGrid w:val="0"/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506EB8">
                              <w:rPr>
                                <w:rFonts w:ascii="Times New Roman" w:eastAsia="標楷體" w:hAnsi="標楷體"/>
                                <w:szCs w:val="24"/>
                              </w:rPr>
                              <w:t>傳真：</w:t>
                            </w:r>
                            <w:r w:rsidRPr="00506EB8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02-28713557</w:t>
                            </w:r>
                          </w:p>
                          <w:p w:rsidR="00D3319C" w:rsidRPr="00506EB8" w:rsidRDefault="00D3319C" w:rsidP="00D3319C">
                            <w:pPr>
                              <w:snapToGrid w:val="0"/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506EB8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E-mail</w:t>
                            </w:r>
                            <w:r w:rsidRPr="00506EB8">
                              <w:rPr>
                                <w:rFonts w:ascii="Times New Roman" w:eastAsia="標楷體" w:hAnsi="標楷體"/>
                                <w:szCs w:val="24"/>
                              </w:rPr>
                              <w:t>：</w:t>
                            </w:r>
                            <w:r w:rsidRPr="00506EB8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ceat@childepi.org.tw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37.3pt;margin-top:5.85pt;width:194.25pt;height:4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" stroked="f">
                <v:textbox>
                  <w:txbxContent>
                    <w:p w:rsidR="00D3319C" w:rsidRPr="00506EB8" w:rsidRDefault="00D3319C" w:rsidP="00D3319C">
                      <w:pPr>
                        <w:snapToGrid w:val="0"/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506EB8">
                        <w:rPr>
                          <w:rFonts w:ascii="Times New Roman" w:eastAsia="標楷體" w:hAnsi="標楷體"/>
                          <w:szCs w:val="24"/>
                        </w:rPr>
                        <w:t>傳真：</w:t>
                      </w:r>
                      <w:r w:rsidRPr="00506EB8">
                        <w:rPr>
                          <w:rFonts w:ascii="Times New Roman" w:eastAsia="標楷體" w:hAnsi="Times New Roman"/>
                          <w:szCs w:val="24"/>
                        </w:rPr>
                        <w:t>02-28713557</w:t>
                      </w:r>
                    </w:p>
                    <w:p w:rsidR="00D3319C" w:rsidRPr="00506EB8" w:rsidRDefault="00D3319C" w:rsidP="00D3319C">
                      <w:pPr>
                        <w:snapToGrid w:val="0"/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506EB8">
                        <w:rPr>
                          <w:rFonts w:ascii="Times New Roman" w:eastAsia="標楷體" w:hAnsi="Times New Roman"/>
                          <w:szCs w:val="24"/>
                        </w:rPr>
                        <w:t>E-mail</w:t>
                      </w:r>
                      <w:r w:rsidRPr="00506EB8">
                        <w:rPr>
                          <w:rFonts w:ascii="Times New Roman" w:eastAsia="標楷體" w:hAnsi="標楷體"/>
                          <w:szCs w:val="24"/>
                        </w:rPr>
                        <w:t>：</w:t>
                      </w:r>
                      <w:r w:rsidRPr="00506EB8">
                        <w:rPr>
                          <w:rFonts w:ascii="Times New Roman" w:eastAsia="標楷體" w:hAnsi="Times New Roman"/>
                          <w:szCs w:val="24"/>
                        </w:rPr>
                        <w:t>ceat@childepi.org.tw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53340</wp:posOffset>
                </wp:positionV>
                <wp:extent cx="6943725" cy="0"/>
                <wp:effectExtent l="26035" t="24765" r="21590" b="2286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1C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9.2pt;margin-top:4.2pt;width:5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" strokeweight="3pt">
                <v:stroke dashstyle="longDashDotDot"/>
              </v:shape>
            </w:pict>
          </mc:Fallback>
        </mc:AlternateContent>
      </w:r>
    </w:p>
    <w:p w:rsidR="00D3319C" w:rsidRPr="0027699C" w:rsidRDefault="00D3319C" w:rsidP="00D3319C">
      <w:pPr>
        <w:ind w:firstLineChars="700" w:firstLine="3640"/>
        <w:rPr>
          <w:rFonts w:ascii="標楷體" w:eastAsia="標楷體" w:hAnsi="標楷體"/>
          <w:w w:val="200"/>
          <w:sz w:val="26"/>
          <w:szCs w:val="26"/>
        </w:rPr>
      </w:pPr>
      <w:r w:rsidRPr="0027699C">
        <w:rPr>
          <w:rFonts w:ascii="標楷體" w:eastAsia="標楷體" w:hAnsi="標楷體" w:hint="eastAsia"/>
          <w:w w:val="200"/>
          <w:sz w:val="26"/>
          <w:szCs w:val="26"/>
        </w:rPr>
        <w:t>報  名  表</w:t>
      </w:r>
    </w:p>
    <w:p w:rsidR="00D3319C" w:rsidRPr="00E421E7" w:rsidRDefault="00D3319C" w:rsidP="00D3319C">
      <w:pPr>
        <w:snapToGrid w:val="0"/>
        <w:ind w:rightChars="-178" w:right="-427"/>
        <w:rPr>
          <w:rFonts w:eastAsia="標楷體"/>
          <w:b/>
          <w:bCs/>
          <w:sz w:val="18"/>
          <w:szCs w:val="18"/>
        </w:rPr>
      </w:pPr>
      <w:r w:rsidRPr="000B7CF5">
        <w:rPr>
          <w:rFonts w:eastAsia="標楷體" w:hint="eastAsia"/>
          <w:b/>
          <w:bCs/>
          <w:szCs w:val="24"/>
        </w:rPr>
        <w:t>參加場次：</w:t>
      </w:r>
      <w:r w:rsidRPr="000B7CF5">
        <w:rPr>
          <w:rFonts w:eastAsia="標楷體" w:hint="eastAsia"/>
          <w:b/>
          <w:bCs/>
          <w:szCs w:val="24"/>
        </w:rPr>
        <w:t xml:space="preserve"> </w:t>
      </w:r>
      <w:r w:rsidRPr="000B7CF5">
        <w:rPr>
          <w:rFonts w:eastAsia="標楷體" w:hint="eastAsia"/>
          <w:b/>
          <w:bCs/>
          <w:szCs w:val="24"/>
        </w:rPr>
        <w:sym w:font="Webdings" w:char="F063"/>
      </w:r>
      <w:r w:rsidRPr="000B7CF5">
        <w:rPr>
          <w:rFonts w:eastAsia="標楷體" w:hint="eastAsia"/>
          <w:b/>
          <w:bCs/>
          <w:szCs w:val="24"/>
        </w:rPr>
        <w:t xml:space="preserve"> </w:t>
      </w:r>
      <w:r w:rsidRPr="000B7CF5">
        <w:rPr>
          <w:rFonts w:eastAsia="標楷體" w:hint="eastAsia"/>
          <w:b/>
          <w:bCs/>
          <w:szCs w:val="24"/>
        </w:rPr>
        <w:t>台北京華</w:t>
      </w:r>
      <w:proofErr w:type="gramStart"/>
      <w:r w:rsidRPr="000B7CF5">
        <w:rPr>
          <w:rFonts w:eastAsia="標楷體" w:hint="eastAsia"/>
          <w:b/>
          <w:bCs/>
          <w:szCs w:val="24"/>
        </w:rPr>
        <w:t>城喜滿客影</w:t>
      </w:r>
      <w:proofErr w:type="gramEnd"/>
      <w:r w:rsidRPr="000B7CF5">
        <w:rPr>
          <w:rFonts w:eastAsia="標楷體" w:hint="eastAsia"/>
          <w:b/>
          <w:bCs/>
          <w:szCs w:val="24"/>
        </w:rPr>
        <w:t>城</w:t>
      </w:r>
      <w:r>
        <w:rPr>
          <w:rFonts w:eastAsia="標楷體" w:hint="eastAsia"/>
          <w:b/>
          <w:bCs/>
          <w:szCs w:val="24"/>
        </w:rPr>
        <w:t xml:space="preserve">   </w:t>
      </w:r>
      <w:r w:rsidR="000F15B6">
        <w:rPr>
          <w:rFonts w:eastAsia="標楷體" w:hint="eastAsia"/>
          <w:b/>
          <w:bCs/>
          <w:szCs w:val="24"/>
        </w:rPr>
        <w:t xml:space="preserve"> </w:t>
      </w:r>
      <w:r w:rsidRPr="000B7CF5">
        <w:rPr>
          <w:rFonts w:eastAsia="標楷體" w:hint="eastAsia"/>
          <w:b/>
          <w:bCs/>
          <w:szCs w:val="24"/>
        </w:rPr>
        <w:sym w:font="Webdings" w:char="F063"/>
      </w:r>
      <w:r w:rsidRPr="000B7CF5">
        <w:rPr>
          <w:rFonts w:eastAsia="標楷體" w:hint="eastAsia"/>
          <w:b/>
          <w:bCs/>
          <w:szCs w:val="24"/>
        </w:rPr>
        <w:t xml:space="preserve"> </w:t>
      </w:r>
      <w:r w:rsidRPr="000B7CF5">
        <w:rPr>
          <w:rFonts w:eastAsia="標楷體" w:hint="eastAsia"/>
          <w:b/>
          <w:bCs/>
          <w:szCs w:val="24"/>
        </w:rPr>
        <w:t>台中新光影城</w:t>
      </w:r>
      <w:r w:rsidRPr="000B7CF5">
        <w:rPr>
          <w:rFonts w:eastAsia="標楷體" w:hint="eastAsia"/>
          <w:b/>
          <w:bCs/>
          <w:szCs w:val="24"/>
        </w:rPr>
        <w:t xml:space="preserve">   </w:t>
      </w:r>
      <w:r w:rsidRPr="000B7CF5">
        <w:rPr>
          <w:rFonts w:eastAsia="標楷體" w:hint="eastAsia"/>
          <w:b/>
          <w:bCs/>
          <w:szCs w:val="24"/>
        </w:rPr>
        <w:sym w:font="Webdings" w:char="F063"/>
      </w:r>
      <w:r w:rsidRPr="000B7CF5">
        <w:rPr>
          <w:rFonts w:eastAsia="標楷體" w:hint="eastAsia"/>
          <w:b/>
          <w:bCs/>
          <w:szCs w:val="24"/>
        </w:rPr>
        <w:t xml:space="preserve"> </w:t>
      </w:r>
      <w:r>
        <w:rPr>
          <w:rFonts w:eastAsia="標楷體" w:hint="eastAsia"/>
          <w:b/>
          <w:bCs/>
          <w:szCs w:val="24"/>
        </w:rPr>
        <w:t>高雄</w:t>
      </w:r>
      <w:r w:rsidRPr="000B7CF5">
        <w:rPr>
          <w:rFonts w:eastAsia="標楷體" w:hint="eastAsia"/>
          <w:b/>
          <w:bCs/>
          <w:szCs w:val="24"/>
        </w:rPr>
        <w:t>威秀影城</w:t>
      </w:r>
      <w:r w:rsidRPr="000B7CF5">
        <w:rPr>
          <w:rFonts w:eastAsia="標楷體" w:hint="eastAsia"/>
          <w:b/>
          <w:bCs/>
          <w:szCs w:val="24"/>
        </w:rPr>
        <w:t xml:space="preserve">  </w:t>
      </w:r>
      <w:r>
        <w:rPr>
          <w:rFonts w:eastAsia="標楷體" w:hint="eastAsia"/>
          <w:b/>
          <w:bCs/>
          <w:szCs w:val="24"/>
        </w:rPr>
        <w:t xml:space="preserve">  </w:t>
      </w:r>
      <w:r>
        <w:rPr>
          <w:rFonts w:eastAsia="標楷體" w:hint="eastAsia"/>
          <w:b/>
          <w:bCs/>
          <w:sz w:val="18"/>
          <w:szCs w:val="18"/>
        </w:rPr>
        <w:t xml:space="preserve">  </w:t>
      </w:r>
      <w:r w:rsidRPr="00E421E7">
        <w:rPr>
          <w:rFonts w:eastAsia="標楷體" w:hint="eastAsia"/>
          <w:b/>
          <w:bCs/>
          <w:sz w:val="18"/>
          <w:szCs w:val="18"/>
        </w:rPr>
        <w:t>(</w:t>
      </w:r>
      <w:r w:rsidRPr="00E421E7">
        <w:rPr>
          <w:rFonts w:eastAsia="標楷體" w:hint="eastAsia"/>
          <w:b/>
          <w:bCs/>
          <w:sz w:val="18"/>
          <w:szCs w:val="18"/>
        </w:rPr>
        <w:t>每</w:t>
      </w:r>
      <w:proofErr w:type="gramStart"/>
      <w:r w:rsidRPr="00E421E7">
        <w:rPr>
          <w:rFonts w:eastAsia="標楷體" w:hint="eastAsia"/>
          <w:b/>
          <w:bCs/>
          <w:sz w:val="18"/>
          <w:szCs w:val="18"/>
        </w:rPr>
        <w:t>家</w:t>
      </w:r>
      <w:r>
        <w:rPr>
          <w:rFonts w:eastAsia="標楷體" w:hint="eastAsia"/>
          <w:b/>
          <w:bCs/>
          <w:sz w:val="18"/>
          <w:szCs w:val="18"/>
        </w:rPr>
        <w:t>庭</w:t>
      </w:r>
      <w:r w:rsidRPr="00E421E7">
        <w:rPr>
          <w:rFonts w:eastAsia="標楷體" w:hint="eastAsia"/>
          <w:b/>
          <w:bCs/>
          <w:sz w:val="18"/>
          <w:szCs w:val="18"/>
        </w:rPr>
        <w:t>限報一</w:t>
      </w:r>
      <w:proofErr w:type="gramEnd"/>
      <w:r w:rsidRPr="00E421E7">
        <w:rPr>
          <w:rFonts w:eastAsia="標楷體" w:hint="eastAsia"/>
          <w:b/>
          <w:bCs/>
          <w:sz w:val="18"/>
          <w:szCs w:val="18"/>
        </w:rPr>
        <w:t>場</w:t>
      </w:r>
      <w:r w:rsidRPr="00E421E7">
        <w:rPr>
          <w:rFonts w:eastAsia="標楷體" w:hint="eastAsia"/>
          <w:b/>
          <w:bCs/>
          <w:sz w:val="18"/>
          <w:szCs w:val="18"/>
        </w:rPr>
        <w:t>)</w:t>
      </w:r>
    </w:p>
    <w:tbl>
      <w:tblPr>
        <w:tblW w:w="11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2198"/>
        <w:gridCol w:w="875"/>
        <w:gridCol w:w="2173"/>
        <w:gridCol w:w="4153"/>
      </w:tblGrid>
      <w:tr w:rsidR="00D3319C" w:rsidRPr="0027699C" w:rsidTr="00017824">
        <w:trPr>
          <w:trHeight w:val="155"/>
          <w:jc w:val="center"/>
        </w:trPr>
        <w:tc>
          <w:tcPr>
            <w:tcW w:w="174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稱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27699C">
              <w:rPr>
                <w:rFonts w:ascii="Times New Roman" w:eastAsia="標楷體" w:hAnsi="標楷體"/>
                <w:szCs w:val="24"/>
              </w:rPr>
              <w:t>謂</w:t>
            </w:r>
          </w:p>
        </w:tc>
        <w:tc>
          <w:tcPr>
            <w:tcW w:w="2198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87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年齡</w:t>
            </w:r>
          </w:p>
        </w:tc>
        <w:tc>
          <w:tcPr>
            <w:tcW w:w="2173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當日聯絡手機號碼</w:t>
            </w:r>
          </w:p>
        </w:tc>
        <w:tc>
          <w:tcPr>
            <w:tcW w:w="4153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D3319C" w:rsidRPr="0027699C" w:rsidTr="00017824">
        <w:trPr>
          <w:trHeight w:val="539"/>
          <w:jc w:val="center"/>
        </w:trPr>
        <w:tc>
          <w:tcPr>
            <w:tcW w:w="174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伊比力斯</w:t>
            </w:r>
            <w:r>
              <w:rPr>
                <w:rFonts w:ascii="Times New Roman" w:eastAsia="標楷體" w:hAnsi="標楷體" w:hint="eastAsia"/>
                <w:szCs w:val="24"/>
              </w:rPr>
              <w:t>朋友</w:t>
            </w:r>
          </w:p>
        </w:tc>
        <w:tc>
          <w:tcPr>
            <w:tcW w:w="2198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4153" w:type="dxa"/>
            <w:vAlign w:val="center"/>
          </w:tcPr>
          <w:p w:rsidR="00D3319C" w:rsidRPr="0027699C" w:rsidRDefault="00D3319C" w:rsidP="00017824">
            <w:pPr>
              <w:snapToGrid w:val="0"/>
              <w:ind w:firstLineChars="550" w:firstLine="132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@</w:t>
            </w:r>
          </w:p>
        </w:tc>
      </w:tr>
      <w:tr w:rsidR="00D3319C" w:rsidRPr="0027699C" w:rsidTr="00017824">
        <w:trPr>
          <w:trHeight w:val="610"/>
          <w:jc w:val="center"/>
        </w:trPr>
        <w:tc>
          <w:tcPr>
            <w:tcW w:w="1745" w:type="dxa"/>
            <w:vAlign w:val="center"/>
          </w:tcPr>
          <w:p w:rsidR="00D3319C" w:rsidRDefault="00D3319C" w:rsidP="00017824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陪同家屬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</w:p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主要聯絡人</w:t>
            </w:r>
          </w:p>
        </w:tc>
        <w:tc>
          <w:tcPr>
            <w:tcW w:w="2198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3" w:type="dxa"/>
          </w:tcPr>
          <w:p w:rsidR="00D3319C" w:rsidRPr="003C024A" w:rsidRDefault="00D3319C" w:rsidP="00017824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C024A">
              <w:rPr>
                <w:rFonts w:ascii="標楷體" w:eastAsia="標楷體" w:hAnsi="標楷體" w:hint="eastAsia"/>
                <w:szCs w:val="24"/>
              </w:rPr>
              <w:t>□</w:t>
            </w:r>
            <w:r w:rsidRPr="003C024A">
              <w:rPr>
                <w:rFonts w:ascii="Times New Roman" w:eastAsia="標楷體" w:hAnsi="Times New Roman" w:hint="eastAsia"/>
                <w:szCs w:val="24"/>
              </w:rPr>
              <w:t>同上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</w:p>
        </w:tc>
        <w:tc>
          <w:tcPr>
            <w:tcW w:w="4153" w:type="dxa"/>
          </w:tcPr>
          <w:p w:rsidR="00D3319C" w:rsidRDefault="00D3319C" w:rsidP="00017824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C024A">
              <w:rPr>
                <w:rFonts w:ascii="標楷體" w:eastAsia="標楷體" w:hAnsi="標楷體" w:hint="eastAsia"/>
                <w:szCs w:val="24"/>
              </w:rPr>
              <w:t>□</w:t>
            </w:r>
            <w:r w:rsidRPr="003C024A">
              <w:rPr>
                <w:rFonts w:ascii="Times New Roman" w:eastAsia="標楷體" w:hAnsi="Times New Roman" w:hint="eastAsia"/>
                <w:szCs w:val="24"/>
              </w:rPr>
              <w:t>同上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</w:p>
          <w:p w:rsidR="00D3319C" w:rsidRPr="0027699C" w:rsidRDefault="00D3319C" w:rsidP="00017824">
            <w:pPr>
              <w:snapToGrid w:val="0"/>
              <w:ind w:firstLineChars="550" w:firstLine="1320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@</w:t>
            </w:r>
          </w:p>
        </w:tc>
      </w:tr>
      <w:tr w:rsidR="00D3319C" w:rsidRPr="0027699C" w:rsidTr="00017824">
        <w:trPr>
          <w:trHeight w:val="565"/>
          <w:jc w:val="center"/>
        </w:trPr>
        <w:tc>
          <w:tcPr>
            <w:tcW w:w="174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陪同家屬</w:t>
            </w:r>
            <w:r w:rsidRPr="0027699C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8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D3319C" w:rsidRPr="00F22130" w:rsidRDefault="00D3319C" w:rsidP="00017824">
            <w:pPr>
              <w:snapToGrid w:val="0"/>
              <w:ind w:left="79"/>
              <w:jc w:val="center"/>
              <w:rPr>
                <w:rFonts w:ascii="Times New Roman" w:eastAsia="標楷體" w:hAnsi="Times New Roman"/>
                <w:szCs w:val="24"/>
              </w:rPr>
            </w:pPr>
            <w:r w:rsidRPr="00F22130">
              <w:rPr>
                <w:rFonts w:ascii="Times New Roman" w:eastAsia="標楷體" w:hAnsi="Times New Roman" w:hint="eastAsia"/>
                <w:szCs w:val="24"/>
              </w:rPr>
              <w:t>X</w:t>
            </w:r>
          </w:p>
        </w:tc>
        <w:tc>
          <w:tcPr>
            <w:tcW w:w="4153" w:type="dxa"/>
            <w:vAlign w:val="center"/>
          </w:tcPr>
          <w:p w:rsidR="00D3319C" w:rsidRPr="0027699C" w:rsidRDefault="00D3319C" w:rsidP="00017824">
            <w:pPr>
              <w:snapToGrid w:val="0"/>
              <w:ind w:leftChars="12" w:left="29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F22130">
              <w:rPr>
                <w:rFonts w:ascii="Times New Roman" w:eastAsia="標楷體" w:hAnsi="Times New Roman" w:hint="eastAsia"/>
                <w:szCs w:val="24"/>
              </w:rPr>
              <w:t>X</w:t>
            </w:r>
          </w:p>
        </w:tc>
      </w:tr>
      <w:tr w:rsidR="00D3319C" w:rsidRPr="0027699C" w:rsidTr="00017824">
        <w:trPr>
          <w:trHeight w:val="565"/>
          <w:jc w:val="center"/>
        </w:trPr>
        <w:tc>
          <w:tcPr>
            <w:tcW w:w="174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699C">
              <w:rPr>
                <w:rFonts w:ascii="Times New Roman" w:eastAsia="標楷體" w:hAnsi="標楷體"/>
                <w:szCs w:val="24"/>
              </w:rPr>
              <w:t>陪同家屬</w:t>
            </w:r>
            <w:r w:rsidRPr="0027699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198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D3319C" w:rsidRPr="0027699C" w:rsidRDefault="00D3319C" w:rsidP="00017824">
            <w:pPr>
              <w:snapToGrid w:val="0"/>
              <w:ind w:left="79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F22130">
              <w:rPr>
                <w:rFonts w:ascii="Times New Roman" w:eastAsia="標楷體" w:hAnsi="Times New Roman" w:hint="eastAsia"/>
                <w:szCs w:val="24"/>
              </w:rPr>
              <w:t>X</w:t>
            </w:r>
          </w:p>
        </w:tc>
        <w:tc>
          <w:tcPr>
            <w:tcW w:w="4153" w:type="dxa"/>
            <w:vAlign w:val="center"/>
          </w:tcPr>
          <w:p w:rsidR="00D3319C" w:rsidRPr="0027699C" w:rsidRDefault="00D3319C" w:rsidP="00017824">
            <w:pPr>
              <w:snapToGrid w:val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F22130">
              <w:rPr>
                <w:rFonts w:ascii="Times New Roman" w:eastAsia="標楷體" w:hAnsi="Times New Roman" w:hint="eastAsia"/>
                <w:szCs w:val="24"/>
              </w:rPr>
              <w:t>X</w:t>
            </w:r>
          </w:p>
        </w:tc>
      </w:tr>
      <w:tr w:rsidR="00D3319C" w:rsidRPr="000F15B6" w:rsidTr="00017824">
        <w:trPr>
          <w:trHeight w:val="419"/>
          <w:jc w:val="center"/>
        </w:trPr>
        <w:tc>
          <w:tcPr>
            <w:tcW w:w="11144" w:type="dxa"/>
            <w:gridSpan w:val="5"/>
            <w:vAlign w:val="center"/>
          </w:tcPr>
          <w:p w:rsidR="00D3319C" w:rsidRPr="0027699C" w:rsidRDefault="00D3319C" w:rsidP="000F15B6">
            <w:pPr>
              <w:snapToGrid w:val="0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伊比力斯目前情況</w:t>
            </w:r>
            <w:r w:rsidRPr="0027699C">
              <w:rPr>
                <w:rFonts w:ascii="Times New Roman" w:eastAsia="標楷體" w:hAnsi="標楷體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就診醫院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7E5D9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5B798B">
              <w:rPr>
                <w:rFonts w:ascii="Times New Roman" w:eastAsia="標楷體" w:hAnsi="Times New Roman" w:hint="eastAsia"/>
                <w:szCs w:val="24"/>
              </w:rPr>
              <w:t>醫師</w:t>
            </w:r>
            <w:r w:rsidRPr="005B798B"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="007E5D9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 w:rsidR="007E5D90" w:rsidRPr="007E5D90">
              <w:rPr>
                <w:rFonts w:ascii="Times New Roman" w:eastAsia="標楷體" w:hAnsi="Times New Roman" w:hint="eastAsia"/>
                <w:szCs w:val="24"/>
              </w:rPr>
              <w:t>，已停藥或痊癒</w:t>
            </w:r>
            <w:r w:rsidR="00D97C5B">
              <w:rPr>
                <w:rFonts w:ascii="Times New Roman" w:eastAsia="標楷體" w:hAnsi="Times New Roman" w:hint="eastAsia"/>
                <w:szCs w:val="24"/>
              </w:rPr>
              <w:t>請勿</w:t>
            </w:r>
            <w:r w:rsidR="007E5D90" w:rsidRPr="007E5D90">
              <w:rPr>
                <w:rFonts w:ascii="Times New Roman" w:eastAsia="標楷體" w:hAnsi="Times New Roman" w:hint="eastAsia"/>
                <w:szCs w:val="24"/>
              </w:rPr>
              <w:t>報名</w:t>
            </w:r>
          </w:p>
        </w:tc>
      </w:tr>
      <w:tr w:rsidR="00D3319C" w:rsidRPr="0027699C" w:rsidTr="00017824">
        <w:trPr>
          <w:trHeight w:val="419"/>
          <w:jc w:val="center"/>
        </w:trPr>
        <w:tc>
          <w:tcPr>
            <w:tcW w:w="11144" w:type="dxa"/>
            <w:gridSpan w:val="5"/>
            <w:vAlign w:val="center"/>
          </w:tcPr>
          <w:p w:rsidR="00D3319C" w:rsidRDefault="00D3319C" w:rsidP="000F15B6">
            <w:pPr>
              <w:snapToGrid w:val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3-4</w:t>
            </w:r>
            <w:r>
              <w:rPr>
                <w:rFonts w:ascii="Times New Roman" w:eastAsia="標楷體" w:hAnsi="標楷體" w:hint="eastAsia"/>
                <w:szCs w:val="24"/>
              </w:rPr>
              <w:t>位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親手足請填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在此：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歲）</w:t>
            </w:r>
            <w:r w:rsidRPr="003C024A">
              <w:rPr>
                <w:rFonts w:ascii="Times New Roman" w:eastAsia="標楷體" w:hAnsi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歲）</w:t>
            </w:r>
          </w:p>
        </w:tc>
      </w:tr>
    </w:tbl>
    <w:p w:rsidR="000F15B6" w:rsidRDefault="00D3319C" w:rsidP="00D97C5B">
      <w:pPr>
        <w:snapToGrid w:val="0"/>
        <w:spacing w:line="280" w:lineRule="exact"/>
        <w:ind w:leftChars="-177" w:left="-425" w:rightChars="-178" w:right="-427"/>
        <w:rPr>
          <w:rFonts w:ascii="Times New Roman" w:eastAsia="標楷體" w:hAnsi="Times New Roman"/>
          <w:b/>
          <w:color w:val="FF0000"/>
          <w:szCs w:val="24"/>
        </w:rPr>
      </w:pPr>
      <w:r w:rsidRPr="000B7CF5">
        <w:rPr>
          <w:rFonts w:ascii="Times New Roman" w:eastAsia="標楷體" w:hAnsi="Times New Roman" w:hint="eastAsia"/>
          <w:b/>
          <w:color w:val="FF0000"/>
          <w:szCs w:val="24"/>
        </w:rPr>
        <w:t>請務必確認是否報名成功，否則不保留名額。</w:t>
      </w:r>
    </w:p>
    <w:p w:rsidR="00D3319C" w:rsidRPr="000B7CF5" w:rsidRDefault="00D3319C" w:rsidP="00D97C5B">
      <w:pPr>
        <w:snapToGrid w:val="0"/>
        <w:spacing w:line="280" w:lineRule="exact"/>
        <w:ind w:leftChars="-177" w:left="-425" w:rightChars="-178" w:right="-427"/>
        <w:rPr>
          <w:rFonts w:eastAsia="標楷體"/>
          <w:b/>
          <w:color w:val="FF0000"/>
          <w:szCs w:val="24"/>
        </w:rPr>
      </w:pPr>
      <w:r w:rsidRPr="000B7CF5">
        <w:rPr>
          <w:rFonts w:eastAsia="標楷體" w:hint="eastAsia"/>
          <w:b/>
          <w:color w:val="FF0000"/>
          <w:szCs w:val="24"/>
        </w:rPr>
        <w:t>報名截止日：額滿為止，</w:t>
      </w:r>
      <w:r w:rsidRPr="000B7CF5">
        <w:rPr>
          <w:rFonts w:eastAsia="標楷體"/>
          <w:b/>
          <w:color w:val="FF0000"/>
          <w:szCs w:val="24"/>
        </w:rPr>
        <w:t>活動前將會</w:t>
      </w:r>
      <w:r w:rsidRPr="000B7CF5">
        <w:rPr>
          <w:rFonts w:eastAsia="標楷體" w:hint="eastAsia"/>
          <w:b/>
          <w:color w:val="FF0000"/>
          <w:szCs w:val="24"/>
        </w:rPr>
        <w:t>以</w:t>
      </w:r>
      <w:r w:rsidRPr="000B7CF5">
        <w:rPr>
          <w:rFonts w:eastAsia="標楷體" w:hint="eastAsia"/>
          <w:b/>
          <w:color w:val="FF0000"/>
          <w:szCs w:val="24"/>
          <w:bdr w:val="single" w:sz="4" w:space="0" w:color="auto"/>
        </w:rPr>
        <w:t>手機簡訊</w:t>
      </w:r>
      <w:r w:rsidRPr="000B7CF5">
        <w:rPr>
          <w:rFonts w:eastAsia="標楷體" w:hint="eastAsia"/>
          <w:b/>
          <w:color w:val="FF0000"/>
          <w:szCs w:val="24"/>
        </w:rPr>
        <w:t>最後提醒喔！</w:t>
      </w:r>
    </w:p>
    <w:p w:rsidR="00D3319C" w:rsidRPr="000F15B6" w:rsidRDefault="00D3319C" w:rsidP="000F15B6">
      <w:pPr>
        <w:snapToGrid w:val="0"/>
        <w:spacing w:line="280" w:lineRule="exact"/>
        <w:ind w:leftChars="-177" w:left="-425" w:rightChars="-178" w:right="-427"/>
        <w:rPr>
          <w:rFonts w:eastAsia="標楷體"/>
          <w:b/>
          <w:bCs/>
          <w:sz w:val="20"/>
          <w:szCs w:val="20"/>
        </w:rPr>
      </w:pPr>
      <w:r w:rsidRPr="000F15B6">
        <w:rPr>
          <w:rFonts w:ascii="Times New Roman" w:eastAsia="標楷體" w:hAnsi="Times New Roman" w:cs="Times New Roman"/>
          <w:sz w:val="22"/>
        </w:rPr>
        <w:t>確認電話：</w:t>
      </w:r>
      <w:r w:rsidRPr="000F15B6">
        <w:rPr>
          <w:rFonts w:ascii="Times New Roman" w:eastAsia="標楷體" w:hAnsi="Times New Roman" w:cs="Times New Roman"/>
          <w:sz w:val="22"/>
        </w:rPr>
        <w:t>02-28712121</w:t>
      </w:r>
      <w:r w:rsidRPr="000F15B6">
        <w:rPr>
          <w:rFonts w:ascii="Times New Roman" w:eastAsia="標楷體" w:hAnsi="Times New Roman" w:cs="Times New Roman"/>
          <w:sz w:val="22"/>
        </w:rPr>
        <w:t>轉</w:t>
      </w:r>
      <w:r w:rsidRPr="000F15B6">
        <w:rPr>
          <w:rFonts w:ascii="Times New Roman" w:eastAsia="標楷體" w:hAnsi="Times New Roman" w:cs="Times New Roman"/>
          <w:sz w:val="22"/>
        </w:rPr>
        <w:t>3156</w:t>
      </w:r>
      <w:r w:rsidRPr="000F15B6">
        <w:rPr>
          <w:rFonts w:ascii="Times New Roman" w:eastAsia="標楷體" w:hAnsi="Times New Roman" w:cs="Times New Roman"/>
          <w:sz w:val="22"/>
        </w:rPr>
        <w:t>林社工</w:t>
      </w:r>
      <w:r w:rsidRPr="000F15B6">
        <w:rPr>
          <w:rFonts w:ascii="Times New Roman" w:eastAsia="標楷體" w:hAnsi="Times New Roman" w:cs="Times New Roman"/>
          <w:sz w:val="22"/>
        </w:rPr>
        <w:t xml:space="preserve">  E-mail</w:t>
      </w:r>
      <w:r w:rsidRPr="000F15B6">
        <w:rPr>
          <w:rFonts w:ascii="Times New Roman" w:eastAsia="標楷體" w:hAnsi="Times New Roman" w:cs="Times New Roman"/>
          <w:sz w:val="22"/>
        </w:rPr>
        <w:t>：</w:t>
      </w:r>
      <w:hyperlink r:id="rId10" w:history="1">
        <w:r w:rsidRPr="000F15B6">
          <w:rPr>
            <w:rStyle w:val="a3"/>
            <w:rFonts w:ascii="Times New Roman" w:eastAsia="標楷體" w:hAnsi="Times New Roman" w:cs="Times New Roman"/>
            <w:sz w:val="22"/>
          </w:rPr>
          <w:t>ceat@childepi.org.tw</w:t>
        </w:r>
      </w:hyperlink>
      <w:r w:rsidRPr="000F15B6">
        <w:rPr>
          <w:rFonts w:ascii="Times New Roman" w:eastAsia="標楷體" w:hAnsi="Times New Roman" w:cs="Times New Roman"/>
          <w:sz w:val="22"/>
        </w:rPr>
        <w:t xml:space="preserve">  </w:t>
      </w:r>
      <w:r w:rsidRPr="000F15B6">
        <w:rPr>
          <w:rFonts w:ascii="Times New Roman" w:eastAsia="標楷體" w:hAnsi="Times New Roman" w:cs="Times New Roman"/>
          <w:sz w:val="20"/>
          <w:szCs w:val="20"/>
        </w:rPr>
        <w:t>地址：台北市石</w:t>
      </w:r>
      <w:r w:rsidRPr="000B7CF5">
        <w:rPr>
          <w:rFonts w:eastAsia="標楷體" w:hint="eastAsia"/>
          <w:sz w:val="20"/>
          <w:szCs w:val="20"/>
        </w:rPr>
        <w:t>牌路二段</w:t>
      </w:r>
      <w:r w:rsidRPr="000B7CF5">
        <w:rPr>
          <w:rFonts w:eastAsia="標楷體" w:hint="eastAsia"/>
          <w:sz w:val="20"/>
          <w:szCs w:val="20"/>
        </w:rPr>
        <w:t>201</w:t>
      </w:r>
      <w:r w:rsidRPr="000B7CF5">
        <w:rPr>
          <w:rFonts w:eastAsia="標楷體" w:hint="eastAsia"/>
          <w:sz w:val="20"/>
          <w:szCs w:val="20"/>
        </w:rPr>
        <w:t>號兒童神經外科</w:t>
      </w:r>
    </w:p>
    <w:sectPr w:rsidR="00D3319C" w:rsidRPr="000F15B6" w:rsidSect="007E5D90">
      <w:pgSz w:w="11906" w:h="16838"/>
      <w:pgMar w:top="426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D7" w:rsidRDefault="00E14DD7" w:rsidP="00D97C5B">
      <w:r>
        <w:separator/>
      </w:r>
    </w:p>
  </w:endnote>
  <w:endnote w:type="continuationSeparator" w:id="0">
    <w:p w:rsidR="00E14DD7" w:rsidRDefault="00E14DD7" w:rsidP="00D9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娃娃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華康布丁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D7" w:rsidRDefault="00E14DD7" w:rsidP="00D97C5B">
      <w:r>
        <w:separator/>
      </w:r>
    </w:p>
  </w:footnote>
  <w:footnote w:type="continuationSeparator" w:id="0">
    <w:p w:rsidR="00E14DD7" w:rsidRDefault="00E14DD7" w:rsidP="00D9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9C"/>
    <w:rsid w:val="000F15B6"/>
    <w:rsid w:val="0015720F"/>
    <w:rsid w:val="003F0D96"/>
    <w:rsid w:val="0073187E"/>
    <w:rsid w:val="007E5D90"/>
    <w:rsid w:val="00D3319C"/>
    <w:rsid w:val="00D356CE"/>
    <w:rsid w:val="00D97C5B"/>
    <w:rsid w:val="00E14DD7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32A0E"/>
  <w15:chartTrackingRefBased/>
  <w15:docId w15:val="{63C455D9-D5B6-4EA1-8F2E-3AA7DF94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1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19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7C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7C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bLm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eat@childepi.org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ldepi.org.tw/read.php/229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687</Words>
  <Characters>852</Characters>
  <Application>Microsoft Office Word</Application>
  <DocSecurity>0</DocSecurity>
  <Lines>53</Lines>
  <Paragraphs>80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2018-06-04T02:50:00Z</dcterms:created>
  <dcterms:modified xsi:type="dcterms:W3CDTF">2018-06-04T05:25:00Z</dcterms:modified>
</cp:coreProperties>
</file>